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A36A82" w:rsidRDefault="002404EF" w:rsidP="00D653DB">
      <w:pPr>
        <w:shd w:val="clear" w:color="auto" w:fill="FFFFFF"/>
        <w:ind w:left="34"/>
        <w:jc w:val="center"/>
      </w:pPr>
      <w:r w:rsidRPr="00A36A82">
        <w:rPr>
          <w:b/>
          <w:bCs/>
          <w:spacing w:val="-1"/>
        </w:rPr>
        <w:t>Пояснительная записка</w:t>
      </w:r>
    </w:p>
    <w:p w:rsidR="002404EF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 xml:space="preserve">к проекту решения Думы Парабельского района «О внесении изменений и дополнений в Решение Думы Парабельского  района от </w:t>
      </w:r>
      <w:r w:rsidR="00D44DA8">
        <w:rPr>
          <w:b/>
          <w:bCs/>
          <w:spacing w:val="-1"/>
        </w:rPr>
        <w:t>19</w:t>
      </w:r>
      <w:r w:rsidRPr="00A36A82">
        <w:rPr>
          <w:b/>
          <w:bCs/>
          <w:spacing w:val="-1"/>
        </w:rPr>
        <w:t>.12.201</w:t>
      </w:r>
      <w:r w:rsidR="00D44DA8">
        <w:rPr>
          <w:b/>
          <w:bCs/>
          <w:spacing w:val="-1"/>
        </w:rPr>
        <w:t>9</w:t>
      </w:r>
      <w:r w:rsidRPr="00A36A82">
        <w:rPr>
          <w:b/>
          <w:bCs/>
          <w:spacing w:val="-1"/>
        </w:rPr>
        <w:t xml:space="preserve"> года № </w:t>
      </w:r>
      <w:r w:rsidR="00D44DA8">
        <w:rPr>
          <w:b/>
          <w:bCs/>
          <w:spacing w:val="-1"/>
        </w:rPr>
        <w:t>39</w:t>
      </w:r>
      <w:r w:rsidRPr="00A36A82">
        <w:rPr>
          <w:b/>
          <w:bCs/>
          <w:spacing w:val="-1"/>
        </w:rPr>
        <w:t xml:space="preserve"> </w:t>
      </w:r>
    </w:p>
    <w:p w:rsidR="002404EF" w:rsidRPr="00A36A82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 xml:space="preserve">«О  бюджете муниципального образования «Парабельский район» </w:t>
      </w:r>
    </w:p>
    <w:p w:rsidR="002404EF" w:rsidRPr="00A36A82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>на 20</w:t>
      </w:r>
      <w:r w:rsidR="00D44DA8">
        <w:rPr>
          <w:b/>
          <w:bCs/>
          <w:spacing w:val="-1"/>
        </w:rPr>
        <w:t>20</w:t>
      </w:r>
      <w:r w:rsidRPr="00A36A82">
        <w:rPr>
          <w:b/>
          <w:bCs/>
          <w:spacing w:val="-1"/>
        </w:rPr>
        <w:t xml:space="preserve"> год и плановый период 202</w:t>
      </w:r>
      <w:r w:rsidR="00D44DA8">
        <w:rPr>
          <w:b/>
          <w:bCs/>
          <w:spacing w:val="-1"/>
        </w:rPr>
        <w:t>1</w:t>
      </w:r>
      <w:r w:rsidRPr="00A36A82">
        <w:rPr>
          <w:b/>
          <w:bCs/>
          <w:spacing w:val="-1"/>
        </w:rPr>
        <w:t xml:space="preserve"> и 202</w:t>
      </w:r>
      <w:r w:rsidR="00D44DA8">
        <w:rPr>
          <w:b/>
          <w:bCs/>
          <w:spacing w:val="-1"/>
        </w:rPr>
        <w:t>2</w:t>
      </w:r>
      <w:r w:rsidRPr="00A36A82">
        <w:rPr>
          <w:b/>
          <w:bCs/>
          <w:spacing w:val="-1"/>
        </w:rPr>
        <w:t xml:space="preserve"> годов»</w:t>
      </w:r>
    </w:p>
    <w:p w:rsidR="002404EF" w:rsidRPr="00A36A82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 xml:space="preserve"> (</w:t>
      </w:r>
      <w:r w:rsidR="00D44DA8">
        <w:rPr>
          <w:b/>
          <w:bCs/>
          <w:spacing w:val="-1"/>
        </w:rPr>
        <w:t>февраль</w:t>
      </w:r>
      <w:r w:rsidRPr="00A36A82">
        <w:rPr>
          <w:b/>
          <w:bCs/>
          <w:spacing w:val="-1"/>
        </w:rPr>
        <w:t>)</w:t>
      </w:r>
    </w:p>
    <w:p w:rsidR="002404EF" w:rsidRPr="00A36A82" w:rsidRDefault="002404EF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</w:rPr>
      </w:pPr>
      <w:r w:rsidRPr="00A36A82">
        <w:rPr>
          <w:b/>
          <w:bCs/>
          <w:color w:val="FF0000"/>
          <w:spacing w:val="-1"/>
        </w:rPr>
        <w:tab/>
      </w:r>
    </w:p>
    <w:p w:rsidR="002404EF" w:rsidRPr="00BA485D" w:rsidRDefault="002404EF" w:rsidP="00334BFB">
      <w:pPr>
        <w:shd w:val="clear" w:color="auto" w:fill="FFFFFF"/>
        <w:ind w:firstLine="709"/>
        <w:jc w:val="both"/>
      </w:pPr>
      <w:r w:rsidRPr="00BA485D">
        <w:rPr>
          <w:b/>
        </w:rPr>
        <w:t>По доходам</w:t>
      </w:r>
      <w:r w:rsidRPr="00BA485D">
        <w:t xml:space="preserve"> предусмотрено увеличение объема безвозмездных поступлений в 20</w:t>
      </w:r>
      <w:r w:rsidR="00D44DA8">
        <w:t>20</w:t>
      </w:r>
      <w:r w:rsidRPr="00BA485D">
        <w:t xml:space="preserve"> году на </w:t>
      </w:r>
      <w:r w:rsidR="00D44DA8">
        <w:rPr>
          <w:b/>
        </w:rPr>
        <w:t>33 290,0</w:t>
      </w:r>
      <w:r w:rsidRPr="00BA485D">
        <w:rPr>
          <w:b/>
        </w:rPr>
        <w:t xml:space="preserve"> тыс. рублей</w:t>
      </w:r>
      <w:r w:rsidRPr="00BA485D">
        <w:t xml:space="preserve">. Данное изменение объема безвозмездных поступлений сложилось в результате увеличения субсидий на </w:t>
      </w:r>
      <w:r w:rsidR="00D44DA8">
        <w:t>34 529,7</w:t>
      </w:r>
      <w:r w:rsidRPr="00BA485D">
        <w:t xml:space="preserve"> тыс. рублей, возврата остатков субсидий, субвенций и иных межбюджетных трансфертов из бюджета района в областной бюджет в сумме</w:t>
      </w:r>
      <w:r w:rsidR="00EE79CA">
        <w:t xml:space="preserve"> минус</w:t>
      </w:r>
      <w:r w:rsidRPr="00BA485D">
        <w:t xml:space="preserve"> </w:t>
      </w:r>
      <w:r w:rsidR="00D44DA8">
        <w:t>1 239,7</w:t>
      </w:r>
      <w:r w:rsidRPr="00BA485D">
        <w:t xml:space="preserve"> тыс</w:t>
      </w:r>
      <w:proofErr w:type="gramStart"/>
      <w:r w:rsidRPr="00BA485D">
        <w:t>.р</w:t>
      </w:r>
      <w:proofErr w:type="gramEnd"/>
      <w:r w:rsidRPr="00BA485D">
        <w:t>ублей.</w:t>
      </w:r>
    </w:p>
    <w:p w:rsidR="002404EF" w:rsidRPr="00BA485D" w:rsidRDefault="002404EF" w:rsidP="005221F3">
      <w:pPr>
        <w:ind w:firstLine="709"/>
        <w:jc w:val="both"/>
      </w:pPr>
    </w:p>
    <w:p w:rsidR="002404EF" w:rsidRPr="00BA485D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BA485D">
        <w:rPr>
          <w:b/>
        </w:rPr>
        <w:t xml:space="preserve">По расходам </w:t>
      </w:r>
      <w:r w:rsidRPr="00BA485D">
        <w:t>в 20</w:t>
      </w:r>
      <w:r w:rsidR="00D44DA8">
        <w:t>20</w:t>
      </w:r>
      <w:r w:rsidRPr="00BA485D">
        <w:t xml:space="preserve"> году</w:t>
      </w:r>
      <w:r w:rsidRPr="00BA485D">
        <w:rPr>
          <w:b/>
        </w:rPr>
        <w:t xml:space="preserve"> </w:t>
      </w:r>
      <w:r w:rsidRPr="00BA485D">
        <w:t xml:space="preserve">предусмотрено увеличение на </w:t>
      </w:r>
      <w:r w:rsidR="00D44DA8">
        <w:rPr>
          <w:b/>
        </w:rPr>
        <w:t>47 470,9</w:t>
      </w:r>
      <w:r w:rsidRPr="00BA485D">
        <w:rPr>
          <w:b/>
        </w:rPr>
        <w:t xml:space="preserve"> тыс</w:t>
      </w:r>
      <w:proofErr w:type="gramStart"/>
      <w:r w:rsidRPr="00BA485D">
        <w:rPr>
          <w:b/>
        </w:rPr>
        <w:t>.р</w:t>
      </w:r>
      <w:proofErr w:type="gramEnd"/>
      <w:r w:rsidRPr="00BA485D">
        <w:rPr>
          <w:b/>
        </w:rPr>
        <w:t>ублей</w:t>
      </w:r>
      <w:r w:rsidRPr="00BA485D">
        <w:t xml:space="preserve">, в том числе: </w:t>
      </w:r>
    </w:p>
    <w:p w:rsidR="002404EF" w:rsidRPr="00BA485D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i/>
        </w:rPr>
      </w:pPr>
      <w:r w:rsidRPr="00BA485D">
        <w:t>1)</w:t>
      </w:r>
      <w:proofErr w:type="gramStart"/>
      <w:r w:rsidRPr="00BA485D">
        <w:t>.</w:t>
      </w:r>
      <w:proofErr w:type="gramEnd"/>
      <w:r w:rsidRPr="00BA485D">
        <w:t xml:space="preserve"> </w:t>
      </w:r>
      <w:proofErr w:type="gramStart"/>
      <w:r w:rsidRPr="00BA485D">
        <w:t>н</w:t>
      </w:r>
      <w:proofErr w:type="gramEnd"/>
      <w:r w:rsidRPr="00BA485D">
        <w:t xml:space="preserve">а </w:t>
      </w:r>
      <w:r w:rsidR="00D44DA8">
        <w:rPr>
          <w:b/>
          <w:spacing w:val="-5"/>
        </w:rPr>
        <w:t>34 529,7</w:t>
      </w:r>
      <w:r w:rsidRPr="00BA485D">
        <w:t xml:space="preserve"> </w:t>
      </w:r>
      <w:r w:rsidRPr="00BA485D">
        <w:rPr>
          <w:b/>
          <w:spacing w:val="-5"/>
        </w:rPr>
        <w:t>тыс. рублей</w:t>
      </w:r>
      <w:r w:rsidRPr="00BA485D">
        <w:rPr>
          <w:b/>
          <w:i/>
        </w:rPr>
        <w:t xml:space="preserve"> </w:t>
      </w:r>
      <w:r w:rsidRPr="00BA485D">
        <w:rPr>
          <w:b/>
          <w:bCs/>
          <w:i/>
          <w:spacing w:val="-1"/>
        </w:rPr>
        <w:t xml:space="preserve"> </w:t>
      </w:r>
      <w:r w:rsidRPr="00BA485D">
        <w:rPr>
          <w:b/>
          <w:bCs/>
          <w:i/>
        </w:rPr>
        <w:t>за счет средств областного бюджета</w:t>
      </w:r>
      <w:r w:rsidRPr="00BA485D">
        <w:rPr>
          <w:b/>
        </w:rPr>
        <w:t xml:space="preserve">, </w:t>
      </w:r>
      <w:r w:rsidRPr="00BA485D">
        <w:t>в том числе:</w:t>
      </w:r>
    </w:p>
    <w:p w:rsidR="002404EF" w:rsidRPr="00DD04BC" w:rsidRDefault="00D96637" w:rsidP="002867CB">
      <w:pPr>
        <w:tabs>
          <w:tab w:val="center" w:pos="5173"/>
          <w:tab w:val="left" w:pos="7527"/>
        </w:tabs>
        <w:ind w:firstLine="709"/>
        <w:jc w:val="both"/>
      </w:pPr>
      <w:r w:rsidRPr="00DD04BC">
        <w:t>3 967,4</w:t>
      </w:r>
      <w:r w:rsidR="002404EF" w:rsidRPr="00DD04BC">
        <w:t xml:space="preserve"> тыс. рублей - на </w:t>
      </w:r>
      <w:r w:rsidRPr="00DD04BC">
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</w:r>
      <w:r w:rsidR="002404EF" w:rsidRPr="00DD04BC">
        <w:t>;</w:t>
      </w:r>
    </w:p>
    <w:p w:rsidR="002404EF" w:rsidRPr="00DD04BC" w:rsidRDefault="00D96637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DD04BC">
        <w:t>1 596,1</w:t>
      </w:r>
      <w:r w:rsidR="002404EF" w:rsidRPr="00DD04BC">
        <w:t xml:space="preserve"> тыс. рублей – на </w:t>
      </w:r>
      <w:r w:rsidRPr="00DD04BC">
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</w:t>
      </w:r>
      <w:r w:rsidR="002404EF" w:rsidRPr="00DD04BC">
        <w:t>;</w:t>
      </w:r>
    </w:p>
    <w:p w:rsidR="002404EF" w:rsidRPr="00DD04BC" w:rsidRDefault="00D96637" w:rsidP="00BD68CD">
      <w:pPr>
        <w:shd w:val="clear" w:color="auto" w:fill="FFFFFF"/>
        <w:ind w:firstLine="709"/>
        <w:jc w:val="both"/>
      </w:pPr>
      <w:r w:rsidRPr="00DD04BC">
        <w:t>25 560,3</w:t>
      </w:r>
      <w:r w:rsidR="002404EF" w:rsidRPr="00DD04BC">
        <w:t xml:space="preserve"> тыс. рублей - на </w:t>
      </w:r>
      <w:r w:rsidRPr="00DD04BC">
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</w:t>
      </w:r>
      <w:r w:rsidR="002404EF" w:rsidRPr="00DD04BC">
        <w:t>;</w:t>
      </w:r>
    </w:p>
    <w:p w:rsidR="00D96637" w:rsidRPr="00DD04BC" w:rsidRDefault="00D96637" w:rsidP="00D96637">
      <w:pPr>
        <w:tabs>
          <w:tab w:val="center" w:pos="5173"/>
          <w:tab w:val="left" w:pos="7527"/>
        </w:tabs>
        <w:ind w:firstLine="709"/>
        <w:jc w:val="both"/>
      </w:pPr>
      <w:r w:rsidRPr="00DD04BC">
        <w:t>776,7 тыс. рублей - на улучшение жилищных условий молодых семей Томской области;</w:t>
      </w:r>
    </w:p>
    <w:p w:rsidR="00D96637" w:rsidRPr="00DD04BC" w:rsidRDefault="00D96637" w:rsidP="00D96637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DD04BC">
        <w:t>4 871,</w:t>
      </w:r>
      <w:r w:rsidR="00DD04BC" w:rsidRPr="00DD04BC">
        <w:t>1</w:t>
      </w:r>
      <w:r w:rsidRPr="00DD04BC">
        <w:t xml:space="preserve"> тыс. рублей – на поддержку государственных программ субъектов Российской Федерации и муниципальных программ формирования современной городской среды;</w:t>
      </w:r>
    </w:p>
    <w:p w:rsidR="00D96637" w:rsidRPr="00DD04BC" w:rsidRDefault="00D96637" w:rsidP="00D96637">
      <w:pPr>
        <w:shd w:val="clear" w:color="auto" w:fill="FFFFFF"/>
        <w:ind w:firstLine="709"/>
        <w:jc w:val="both"/>
      </w:pPr>
      <w:r w:rsidRPr="00DD04BC">
        <w:t>Минус 2 241,9 тыс. рублей - на 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2404EF" w:rsidRPr="00FC3668" w:rsidRDefault="002404EF" w:rsidP="002867CB">
      <w:pPr>
        <w:shd w:val="clear" w:color="auto" w:fill="FFFFFF"/>
        <w:ind w:firstLine="709"/>
        <w:jc w:val="both"/>
      </w:pPr>
      <w:r w:rsidRPr="00BA485D">
        <w:rPr>
          <w:bCs/>
        </w:rPr>
        <w:t xml:space="preserve">2.) </w:t>
      </w:r>
      <w:r w:rsidR="00DD04BC">
        <w:t xml:space="preserve">на </w:t>
      </w:r>
      <w:r w:rsidR="00DD04BC" w:rsidRPr="00EE79CA">
        <w:rPr>
          <w:b/>
        </w:rPr>
        <w:t>12 941,2</w:t>
      </w:r>
      <w:r w:rsidRPr="00EE79CA">
        <w:rPr>
          <w:b/>
        </w:rPr>
        <w:t xml:space="preserve"> тыс</w:t>
      </w:r>
      <w:proofErr w:type="gramStart"/>
      <w:r w:rsidRPr="00EE79CA">
        <w:rPr>
          <w:b/>
        </w:rPr>
        <w:t>.р</w:t>
      </w:r>
      <w:proofErr w:type="gramEnd"/>
      <w:r w:rsidRPr="00EE79CA">
        <w:rPr>
          <w:b/>
        </w:rPr>
        <w:t xml:space="preserve">ублей </w:t>
      </w:r>
      <w:r w:rsidRPr="00EE79CA">
        <w:rPr>
          <w:b/>
          <w:i/>
        </w:rPr>
        <w:t>за счет изменения остатка средств районного бюджета на 01.01.20</w:t>
      </w:r>
      <w:r w:rsidR="00DD04BC" w:rsidRPr="00EE79CA">
        <w:rPr>
          <w:b/>
          <w:i/>
        </w:rPr>
        <w:t>20</w:t>
      </w:r>
      <w:r w:rsidRPr="00EE79CA">
        <w:rPr>
          <w:b/>
          <w:i/>
        </w:rPr>
        <w:t xml:space="preserve"> года</w:t>
      </w:r>
      <w:r w:rsidRPr="00FC3668">
        <w:t>, в том числе:</w:t>
      </w:r>
    </w:p>
    <w:p w:rsidR="002404EF" w:rsidRPr="00FC3668" w:rsidRDefault="002404EF" w:rsidP="002867CB">
      <w:pPr>
        <w:shd w:val="clear" w:color="auto" w:fill="FFFFFF"/>
        <w:ind w:firstLine="709"/>
        <w:jc w:val="both"/>
      </w:pPr>
      <w:r w:rsidRPr="00FC3668">
        <w:t>8,6 тыс</w:t>
      </w:r>
      <w:proofErr w:type="gramStart"/>
      <w:r w:rsidRPr="00FC3668">
        <w:t>.р</w:t>
      </w:r>
      <w:proofErr w:type="gramEnd"/>
      <w:r w:rsidRPr="00FC3668">
        <w:t>ублей – сумма неиспользованного остатка ассигнований дорожного фонда Парабельского района 201</w:t>
      </w:r>
      <w:r w:rsidR="00DD04BC" w:rsidRPr="00FC3668">
        <w:t>9</w:t>
      </w:r>
      <w:r w:rsidRPr="00FC3668">
        <w:t xml:space="preserve"> года</w:t>
      </w:r>
      <w:r w:rsidR="00EE79CA">
        <w:t xml:space="preserve"> на увеличение дорожного фонда 2020 года</w:t>
      </w:r>
      <w:r w:rsidRPr="00FC3668">
        <w:t>;</w:t>
      </w:r>
    </w:p>
    <w:p w:rsidR="00D51CD9" w:rsidRPr="00FC3668" w:rsidRDefault="00DD04BC" w:rsidP="00DD04BC">
      <w:pPr>
        <w:shd w:val="clear" w:color="auto" w:fill="FFFFFF"/>
        <w:ind w:firstLine="709"/>
        <w:jc w:val="both"/>
      </w:pPr>
      <w:r w:rsidRPr="00FC3668">
        <w:t>31,0 тыс</w:t>
      </w:r>
      <w:proofErr w:type="gramStart"/>
      <w:r w:rsidRPr="00FC3668">
        <w:t>.р</w:t>
      </w:r>
      <w:proofErr w:type="gramEnd"/>
      <w:r w:rsidRPr="00FC3668">
        <w:t xml:space="preserve">ублей </w:t>
      </w:r>
      <w:r w:rsidR="00D51CD9" w:rsidRPr="00FC3668">
        <w:t>–</w:t>
      </w:r>
      <w:r w:rsidRPr="00FC3668">
        <w:t xml:space="preserve"> </w:t>
      </w:r>
      <w:r w:rsidR="00C87B5F" w:rsidRPr="00FC3668">
        <w:t>ф</w:t>
      </w:r>
      <w:r w:rsidR="00D51CD9" w:rsidRPr="00FC3668">
        <w:t>актически полученные доходы от платных услуг, оказываемых муниципальными казенными учреждениями сверх утвержденных сумм 2019 год</w:t>
      </w:r>
      <w:r w:rsidR="00FC3668" w:rsidRPr="00FC3668">
        <w:t>а</w:t>
      </w:r>
      <w:r w:rsidR="00D51CD9" w:rsidRPr="00FC3668">
        <w:t xml:space="preserve"> (родительская плата за детский сад);</w:t>
      </w:r>
    </w:p>
    <w:p w:rsidR="00DD04BC" w:rsidRPr="00FC3668" w:rsidRDefault="00DD04BC" w:rsidP="00DD04BC">
      <w:pPr>
        <w:shd w:val="clear" w:color="auto" w:fill="FFFFFF"/>
        <w:ind w:firstLine="709"/>
        <w:jc w:val="both"/>
      </w:pPr>
      <w:r w:rsidRPr="00FC3668">
        <w:t>1 402,5 тыс</w:t>
      </w:r>
      <w:proofErr w:type="gramStart"/>
      <w:r w:rsidRPr="00FC3668">
        <w:t>.р</w:t>
      </w:r>
      <w:proofErr w:type="gramEnd"/>
      <w:r w:rsidRPr="00FC3668">
        <w:t>ублей – сумма неиспользованного остатка ассигнований</w:t>
      </w:r>
      <w:r w:rsidR="00D51CD9" w:rsidRPr="00FC3668">
        <w:t xml:space="preserve"> на исполнение Муниципального контракта 2019 года «Историко-археологическая экспертиза объектов: Газификация ул. Колхозной с. Парабель Томской области, газоснабжение с. Толмачево Парабельского района Томской области (</w:t>
      </w:r>
      <w:proofErr w:type="spellStart"/>
      <w:r w:rsidR="00D51CD9" w:rsidRPr="00FC3668">
        <w:t>закольцовка</w:t>
      </w:r>
      <w:proofErr w:type="spellEnd"/>
      <w:r w:rsidR="00D51CD9" w:rsidRPr="00FC3668">
        <w:t xml:space="preserve"> газопровода высокого давления), объекты коммунальной инфраструктуры микрорайона Подсолнухи»</w:t>
      </w:r>
      <w:r w:rsidRPr="00FC3668">
        <w:t>;</w:t>
      </w:r>
    </w:p>
    <w:p w:rsidR="00DD04BC" w:rsidRPr="00FC3668" w:rsidRDefault="00D51CD9" w:rsidP="00DD04BC">
      <w:pPr>
        <w:shd w:val="clear" w:color="auto" w:fill="FFFFFF"/>
        <w:ind w:firstLine="709"/>
        <w:jc w:val="both"/>
      </w:pPr>
      <w:r w:rsidRPr="00FC3668">
        <w:t>307,8</w:t>
      </w:r>
      <w:r w:rsidR="00DD04BC" w:rsidRPr="00FC3668">
        <w:t xml:space="preserve"> тыс</w:t>
      </w:r>
      <w:proofErr w:type="gramStart"/>
      <w:r w:rsidR="00DD04BC" w:rsidRPr="00FC3668">
        <w:t>.р</w:t>
      </w:r>
      <w:proofErr w:type="gramEnd"/>
      <w:r w:rsidR="00DD04BC" w:rsidRPr="00FC3668">
        <w:t xml:space="preserve">ублей – </w:t>
      </w:r>
      <w:r w:rsidRPr="00FC3668">
        <w:t>сумма неиспользованного остатка ассигнований на исполнение Муниципального контракта 2019 года «Оказание услуг</w:t>
      </w:r>
      <w:r w:rsidR="00FC3668" w:rsidRPr="00FC3668">
        <w:t>и</w:t>
      </w:r>
      <w:r w:rsidRPr="00FC3668">
        <w:t xml:space="preserve"> по предоставлению неисключительных (пользовательских) прав на отечественное программное обеспечение»</w:t>
      </w:r>
      <w:r w:rsidR="00DD04BC" w:rsidRPr="00FC3668">
        <w:t>;</w:t>
      </w:r>
    </w:p>
    <w:p w:rsidR="002404EF" w:rsidRPr="00FC3668" w:rsidRDefault="00DD04BC" w:rsidP="002867CB">
      <w:pPr>
        <w:shd w:val="clear" w:color="auto" w:fill="FFFFFF"/>
        <w:ind w:firstLine="709"/>
        <w:jc w:val="both"/>
      </w:pPr>
      <w:r w:rsidRPr="00FC3668">
        <w:t>491,3</w:t>
      </w:r>
      <w:r w:rsidR="002404EF" w:rsidRPr="00FC3668">
        <w:t xml:space="preserve"> тыс</w:t>
      </w:r>
      <w:proofErr w:type="gramStart"/>
      <w:r w:rsidR="002404EF" w:rsidRPr="00FC3668">
        <w:t>.р</w:t>
      </w:r>
      <w:proofErr w:type="gramEnd"/>
      <w:r w:rsidR="002404EF" w:rsidRPr="00FC3668">
        <w:t>ублей – программные расходы;</w:t>
      </w:r>
    </w:p>
    <w:p w:rsidR="002404EF" w:rsidRPr="00FC3668" w:rsidRDefault="00DD04BC" w:rsidP="002867CB">
      <w:pPr>
        <w:shd w:val="clear" w:color="auto" w:fill="FFFFFF"/>
        <w:ind w:firstLine="709"/>
        <w:jc w:val="both"/>
        <w:rPr>
          <w:b/>
          <w:bCs/>
        </w:rPr>
      </w:pPr>
      <w:r w:rsidRPr="00FC3668">
        <w:t>10 700,0</w:t>
      </w:r>
      <w:r w:rsidR="002404EF" w:rsidRPr="00FC3668">
        <w:t xml:space="preserve"> тыс</w:t>
      </w:r>
      <w:proofErr w:type="gramStart"/>
      <w:r w:rsidR="002404EF" w:rsidRPr="00FC3668">
        <w:t>.р</w:t>
      </w:r>
      <w:proofErr w:type="gramEnd"/>
      <w:r w:rsidR="002404EF" w:rsidRPr="00FC3668">
        <w:t xml:space="preserve">ублей – </w:t>
      </w:r>
      <w:proofErr w:type="spellStart"/>
      <w:r w:rsidR="002404EF" w:rsidRPr="00FC3668">
        <w:t>непрограммные</w:t>
      </w:r>
      <w:proofErr w:type="spellEnd"/>
      <w:r w:rsidR="002404EF" w:rsidRPr="00FC3668">
        <w:t xml:space="preserve"> расходы.</w:t>
      </w:r>
    </w:p>
    <w:p w:rsidR="00FD52BE" w:rsidRDefault="00FD52BE" w:rsidP="002A0441">
      <w:pPr>
        <w:tabs>
          <w:tab w:val="left" w:pos="0"/>
        </w:tabs>
        <w:ind w:firstLine="709"/>
        <w:jc w:val="both"/>
        <w:rPr>
          <w:color w:val="000000"/>
        </w:rPr>
      </w:pPr>
    </w:p>
    <w:p w:rsidR="002404EF" w:rsidRPr="00BA485D" w:rsidRDefault="002404EF" w:rsidP="002A0441">
      <w:pPr>
        <w:tabs>
          <w:tab w:val="left" w:pos="0"/>
        </w:tabs>
        <w:ind w:firstLine="709"/>
        <w:jc w:val="both"/>
        <w:rPr>
          <w:color w:val="000000"/>
        </w:rPr>
      </w:pPr>
      <w:r w:rsidRPr="00BA485D">
        <w:rPr>
          <w:color w:val="000000"/>
        </w:rPr>
        <w:lastRenderedPageBreak/>
        <w:t>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2404EF" w:rsidRPr="00BA485D" w:rsidRDefault="002404EF" w:rsidP="0055284D">
      <w:pPr>
        <w:autoSpaceDE w:val="0"/>
        <w:autoSpaceDN w:val="0"/>
        <w:adjustRightInd w:val="0"/>
        <w:ind w:firstLine="540"/>
        <w:jc w:val="both"/>
      </w:pPr>
    </w:p>
    <w:p w:rsidR="002404EF" w:rsidRPr="00A36A82" w:rsidRDefault="002404EF" w:rsidP="006B548A">
      <w:pPr>
        <w:autoSpaceDE w:val="0"/>
        <w:autoSpaceDN w:val="0"/>
        <w:adjustRightInd w:val="0"/>
        <w:ind w:firstLine="709"/>
        <w:jc w:val="both"/>
      </w:pPr>
      <w:r w:rsidRPr="00BA485D">
        <w:t>С учетом внесенных поправок доходы районного бюджета на 20</w:t>
      </w:r>
      <w:r w:rsidR="00D51CD9">
        <w:t>20</w:t>
      </w:r>
      <w:r w:rsidRPr="00BA485D">
        <w:t xml:space="preserve"> год составят </w:t>
      </w:r>
      <w:r w:rsidR="00D51CD9">
        <w:rPr>
          <w:b/>
        </w:rPr>
        <w:t>886 684,5</w:t>
      </w:r>
      <w:r w:rsidRPr="00BA485D">
        <w:rPr>
          <w:b/>
        </w:rPr>
        <w:t xml:space="preserve">  тыс. рублей</w:t>
      </w:r>
      <w:r w:rsidRPr="00BA485D">
        <w:t xml:space="preserve">, в том числе налоговые и неналоговые доходы </w:t>
      </w:r>
      <w:r w:rsidRPr="00BA485D">
        <w:rPr>
          <w:b/>
        </w:rPr>
        <w:t xml:space="preserve">– </w:t>
      </w:r>
      <w:r w:rsidR="00D51CD9">
        <w:rPr>
          <w:b/>
        </w:rPr>
        <w:t>190 688,9</w:t>
      </w:r>
      <w:r w:rsidRPr="00BA485D">
        <w:rPr>
          <w:b/>
          <w:bCs/>
        </w:rPr>
        <w:t xml:space="preserve"> </w:t>
      </w:r>
      <w:r w:rsidRPr="00BA485D">
        <w:rPr>
          <w:b/>
        </w:rPr>
        <w:t>тыс. рублей</w:t>
      </w:r>
      <w:r w:rsidRPr="00BA485D">
        <w:t xml:space="preserve">,  безвозмездные поступления </w:t>
      </w:r>
      <w:r w:rsidRPr="00BA485D">
        <w:rPr>
          <w:b/>
        </w:rPr>
        <w:t xml:space="preserve">– </w:t>
      </w:r>
      <w:r w:rsidR="00D51CD9">
        <w:rPr>
          <w:b/>
        </w:rPr>
        <w:t>695 995,6</w:t>
      </w:r>
      <w:r w:rsidRPr="00BA485D">
        <w:rPr>
          <w:b/>
        </w:rPr>
        <w:t xml:space="preserve">  </w:t>
      </w:r>
      <w:r w:rsidRPr="00BA485D">
        <w:rPr>
          <w:b/>
          <w:bCs/>
        </w:rPr>
        <w:t>тыс. рублей</w:t>
      </w:r>
      <w:r w:rsidRPr="00BA485D">
        <w:t xml:space="preserve"> (</w:t>
      </w:r>
      <w:r w:rsidR="00EE79CA">
        <w:t xml:space="preserve">из областного бюджета – </w:t>
      </w:r>
      <w:r w:rsidR="00EE79CA" w:rsidRPr="00EE79CA">
        <w:rPr>
          <w:b/>
        </w:rPr>
        <w:t>657 186,3 тыс</w:t>
      </w:r>
      <w:proofErr w:type="gramStart"/>
      <w:r w:rsidR="00EE79CA" w:rsidRPr="00EE79CA">
        <w:rPr>
          <w:b/>
        </w:rPr>
        <w:t>.р</w:t>
      </w:r>
      <w:proofErr w:type="gramEnd"/>
      <w:r w:rsidR="00EE79CA" w:rsidRPr="00EE79CA">
        <w:rPr>
          <w:b/>
        </w:rPr>
        <w:t>ублей</w:t>
      </w:r>
      <w:r w:rsidR="00EE79CA">
        <w:t xml:space="preserve">, из бюджетов сельских поселений – </w:t>
      </w:r>
      <w:r w:rsidR="00EE79CA" w:rsidRPr="00EE79CA">
        <w:rPr>
          <w:b/>
        </w:rPr>
        <w:t>12 299,0 тыс.рублей</w:t>
      </w:r>
      <w:r w:rsidR="00EE79CA">
        <w:t xml:space="preserve">, </w:t>
      </w:r>
      <w:r w:rsidRPr="00BA485D">
        <w:t xml:space="preserve">прочие безвозмездные поступления – </w:t>
      </w:r>
      <w:r w:rsidR="007525C4">
        <w:rPr>
          <w:b/>
        </w:rPr>
        <w:t>27 750,0</w:t>
      </w:r>
      <w:r w:rsidRPr="00BA485D">
        <w:t xml:space="preserve"> </w:t>
      </w:r>
      <w:r w:rsidRPr="00BA485D">
        <w:rPr>
          <w:b/>
        </w:rPr>
        <w:t>тыс.</w:t>
      </w:r>
      <w:r w:rsidRPr="00BA485D">
        <w:t xml:space="preserve"> </w:t>
      </w:r>
      <w:r w:rsidRPr="00BA485D">
        <w:rPr>
          <w:b/>
        </w:rPr>
        <w:t xml:space="preserve">рублей, </w:t>
      </w:r>
      <w:r w:rsidRPr="00BA485D">
        <w:t xml:space="preserve">возврата остатков субсидий, субвенций и иных </w:t>
      </w:r>
      <w:proofErr w:type="gramStart"/>
      <w:r w:rsidRPr="00BA485D">
        <w:t>межбюджетных трансфертов из</w:t>
      </w:r>
      <w:proofErr w:type="gramEnd"/>
      <w:r w:rsidRPr="00BA485D">
        <w:t xml:space="preserve"> </w:t>
      </w:r>
      <w:proofErr w:type="gramStart"/>
      <w:r w:rsidRPr="00BA485D">
        <w:t>бюджета</w:t>
      </w:r>
      <w:proofErr w:type="gramEnd"/>
      <w:r w:rsidRPr="00BA485D">
        <w:t xml:space="preserve"> района в областной бюджет </w:t>
      </w:r>
      <w:r w:rsidR="00EE79CA">
        <w:t>минус</w:t>
      </w:r>
      <w:r w:rsidRPr="00BA485D">
        <w:t xml:space="preserve"> </w:t>
      </w:r>
      <w:r w:rsidR="007525C4">
        <w:rPr>
          <w:b/>
        </w:rPr>
        <w:t>1 239,7</w:t>
      </w:r>
      <w:r w:rsidRPr="00BA485D">
        <w:rPr>
          <w:b/>
        </w:rPr>
        <w:t xml:space="preserve"> тыс</w:t>
      </w:r>
      <w:proofErr w:type="gramStart"/>
      <w:r w:rsidRPr="00BA485D">
        <w:rPr>
          <w:b/>
        </w:rPr>
        <w:t>.р</w:t>
      </w:r>
      <w:proofErr w:type="gramEnd"/>
      <w:r w:rsidRPr="00BA485D">
        <w:rPr>
          <w:b/>
        </w:rPr>
        <w:t>ублей</w:t>
      </w:r>
      <w:r w:rsidRPr="00BA485D">
        <w:t xml:space="preserve">), </w:t>
      </w:r>
      <w:r w:rsidRPr="00BA485D">
        <w:rPr>
          <w:b/>
        </w:rPr>
        <w:t xml:space="preserve">расходы – </w:t>
      </w:r>
      <w:r w:rsidR="007525C4">
        <w:rPr>
          <w:b/>
        </w:rPr>
        <w:t>895 865,4</w:t>
      </w:r>
      <w:r w:rsidRPr="00BA485D">
        <w:rPr>
          <w:b/>
        </w:rPr>
        <w:t xml:space="preserve">тыс. рублей, дефицит – </w:t>
      </w:r>
      <w:r w:rsidR="007525C4">
        <w:rPr>
          <w:b/>
        </w:rPr>
        <w:t>9 180,9</w:t>
      </w:r>
      <w:r w:rsidRPr="00BA485D">
        <w:rPr>
          <w:b/>
        </w:rPr>
        <w:t xml:space="preserve"> тыс.</w:t>
      </w:r>
      <w:r w:rsidRPr="00A36A82">
        <w:rPr>
          <w:b/>
        </w:rPr>
        <w:t xml:space="preserve"> рублей</w:t>
      </w:r>
      <w:r>
        <w:rPr>
          <w:b/>
        </w:rPr>
        <w:t>.</w:t>
      </w:r>
      <w:r w:rsidRPr="00A36A82">
        <w:t xml:space="preserve"> </w:t>
      </w:r>
    </w:p>
    <w:p w:rsidR="00FD52BE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</w:p>
    <w:p w:rsidR="00FD52BE" w:rsidRPr="00BA485D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  <w:r w:rsidRPr="00FC3668">
        <w:t xml:space="preserve">Внесены изменения в соответствующие статьи решения и приложения </w:t>
      </w:r>
      <w:r w:rsidRPr="00C15ACA">
        <w:rPr>
          <w:bCs/>
        </w:rPr>
        <w:t>3,</w:t>
      </w:r>
      <w:r>
        <w:rPr>
          <w:bCs/>
        </w:rPr>
        <w:t xml:space="preserve"> </w:t>
      </w:r>
      <w:r w:rsidRPr="00C15ACA">
        <w:rPr>
          <w:bCs/>
        </w:rPr>
        <w:t>5, 7, 10,</w:t>
      </w:r>
      <w:r>
        <w:rPr>
          <w:bCs/>
        </w:rPr>
        <w:t xml:space="preserve"> 10.1, </w:t>
      </w:r>
      <w:r w:rsidRPr="00C15ACA">
        <w:rPr>
          <w:bCs/>
        </w:rPr>
        <w:t>11,</w:t>
      </w:r>
      <w:r>
        <w:rPr>
          <w:bCs/>
        </w:rPr>
        <w:t xml:space="preserve"> 11.1,</w:t>
      </w:r>
      <w:r w:rsidRPr="00C15ACA">
        <w:rPr>
          <w:bCs/>
        </w:rPr>
        <w:t xml:space="preserve"> 12, </w:t>
      </w:r>
      <w:r>
        <w:rPr>
          <w:bCs/>
        </w:rPr>
        <w:t xml:space="preserve">12.1, </w:t>
      </w:r>
      <w:r w:rsidRPr="00C15ACA">
        <w:rPr>
          <w:bCs/>
        </w:rPr>
        <w:t xml:space="preserve">14  </w:t>
      </w:r>
      <w:r w:rsidRPr="00FC3668">
        <w:rPr>
          <w:bCs/>
        </w:rPr>
        <w:t xml:space="preserve"> </w:t>
      </w:r>
      <w:r w:rsidRPr="00FC3668">
        <w:t>к нему.</w:t>
      </w:r>
      <w:r w:rsidRPr="00BA485D">
        <w:t xml:space="preserve"> </w:t>
      </w:r>
    </w:p>
    <w:p w:rsidR="002404EF" w:rsidRPr="00A36A82" w:rsidRDefault="002404EF" w:rsidP="003301AC">
      <w:pPr>
        <w:ind w:firstLine="709"/>
        <w:jc w:val="center"/>
        <w:rPr>
          <w:b/>
        </w:rPr>
      </w:pPr>
    </w:p>
    <w:p w:rsidR="002404EF" w:rsidRPr="00A36A82" w:rsidRDefault="002404EF" w:rsidP="003301AC">
      <w:pPr>
        <w:ind w:firstLine="709"/>
        <w:jc w:val="center"/>
        <w:rPr>
          <w:b/>
        </w:rPr>
      </w:pPr>
    </w:p>
    <w:p w:rsidR="002404EF" w:rsidRPr="00A36A82" w:rsidRDefault="002404EF" w:rsidP="00E870E6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ПРОГРАММНЫЕ РАСХОДЫ</w:t>
      </w:r>
    </w:p>
    <w:p w:rsidR="002404EF" w:rsidRPr="00A36A82" w:rsidRDefault="002404EF" w:rsidP="00EE5F82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2404EF" w:rsidRPr="00A36A82" w:rsidRDefault="002404EF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A36A82">
        <w:rPr>
          <w:b/>
        </w:rPr>
        <w:t>Муниципальная программа</w:t>
      </w:r>
    </w:p>
    <w:p w:rsidR="002404EF" w:rsidRPr="00A36A82" w:rsidRDefault="002404EF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A36A82">
        <w:rPr>
          <w:b/>
        </w:rPr>
        <w:t xml:space="preserve"> «Развитие системы образования Парабельского района» (01)</w:t>
      </w:r>
    </w:p>
    <w:p w:rsidR="002404EF" w:rsidRPr="00A36A82" w:rsidRDefault="002404EF" w:rsidP="005779E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t xml:space="preserve">Увеличены </w:t>
      </w:r>
      <w:r w:rsidRPr="00A36A82">
        <w:rPr>
          <w:bCs/>
        </w:rPr>
        <w:t xml:space="preserve"> бюджетные ассигнования </w:t>
      </w:r>
      <w:r w:rsidRPr="00A36A82">
        <w:rPr>
          <w:bCs/>
          <w:i/>
        </w:rPr>
        <w:t>за счет средств областного бюджета</w:t>
      </w:r>
      <w:r w:rsidRPr="00A36A82">
        <w:rPr>
          <w:bCs/>
        </w:rPr>
        <w:t xml:space="preserve"> на сумму </w:t>
      </w:r>
      <w:r w:rsidR="007525C4">
        <w:rPr>
          <w:bCs/>
        </w:rPr>
        <w:t>1 725,5</w:t>
      </w:r>
      <w:r w:rsidRPr="00A36A82">
        <w:rPr>
          <w:bCs/>
        </w:rPr>
        <w:t xml:space="preserve"> тыс. рублей, в том числе:</w:t>
      </w:r>
    </w:p>
    <w:p w:rsidR="002404EF" w:rsidRPr="00A36A82" w:rsidRDefault="002404EF" w:rsidP="0037603E">
      <w:pPr>
        <w:shd w:val="clear" w:color="auto" w:fill="FFFFFF"/>
        <w:ind w:firstLine="709"/>
        <w:jc w:val="both"/>
        <w:rPr>
          <w:bCs/>
          <w:spacing w:val="-1"/>
        </w:rPr>
      </w:pPr>
      <w:r w:rsidRPr="00A36A82">
        <w:rPr>
          <w:bCs/>
        </w:rPr>
        <w:t xml:space="preserve"> по подпрограмме </w:t>
      </w:r>
      <w:r w:rsidR="007525C4">
        <w:rPr>
          <w:bCs/>
        </w:rPr>
        <w:t>«</w:t>
      </w:r>
      <w:r w:rsidR="007525C4" w:rsidRPr="007525C4">
        <w:rPr>
          <w:bCs/>
        </w:rPr>
        <w:t>Развитие системы воспитания и дополнительного образования</w:t>
      </w:r>
      <w:r w:rsidR="007525C4">
        <w:rPr>
          <w:bCs/>
        </w:rPr>
        <w:t xml:space="preserve">» </w:t>
      </w:r>
      <w:r w:rsidR="007525C4" w:rsidRPr="00DD04BC">
        <w:t>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</w:r>
      <w:r w:rsidR="007525C4" w:rsidRPr="007525C4">
        <w:rPr>
          <w:bCs/>
        </w:rPr>
        <w:t xml:space="preserve"> </w:t>
      </w:r>
      <w:r w:rsidR="007525C4" w:rsidRPr="00A36A82">
        <w:rPr>
          <w:bCs/>
        </w:rPr>
        <w:t xml:space="preserve">в размере </w:t>
      </w:r>
      <w:r w:rsidR="007525C4">
        <w:rPr>
          <w:bCs/>
        </w:rPr>
        <w:t>3 967,4</w:t>
      </w:r>
      <w:r w:rsidR="007525C4" w:rsidRPr="00A36A82">
        <w:rPr>
          <w:bCs/>
        </w:rPr>
        <w:t xml:space="preserve"> тыс</w:t>
      </w:r>
      <w:proofErr w:type="gramStart"/>
      <w:r w:rsidR="007525C4" w:rsidRPr="00A36A82">
        <w:rPr>
          <w:bCs/>
        </w:rPr>
        <w:t>.р</w:t>
      </w:r>
      <w:proofErr w:type="gramEnd"/>
      <w:r w:rsidR="007525C4" w:rsidRPr="00A36A82">
        <w:rPr>
          <w:bCs/>
        </w:rPr>
        <w:t>ублей</w:t>
      </w:r>
      <w:r w:rsidRPr="00A36A82">
        <w:rPr>
          <w:bCs/>
          <w:spacing w:val="-1"/>
        </w:rPr>
        <w:t>;</w:t>
      </w:r>
    </w:p>
    <w:p w:rsidR="002404EF" w:rsidRPr="00A36A82" w:rsidRDefault="002404EF" w:rsidP="005779E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t>по подпрограмме "</w:t>
      </w:r>
      <w:r w:rsidR="007525C4" w:rsidRPr="007525C4">
        <w:t>Развитие инфраструктуры системы образования</w:t>
      </w:r>
      <w:r w:rsidRPr="00A36A82">
        <w:t>"</w:t>
      </w:r>
      <w:r w:rsidRPr="00A36A82">
        <w:rPr>
          <w:bCs/>
        </w:rPr>
        <w:t xml:space="preserve"> </w:t>
      </w:r>
      <w:r w:rsidR="007525C4" w:rsidRPr="00DD04BC">
        <w:t>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 w:rsidRPr="00A36A82">
        <w:rPr>
          <w:bCs/>
        </w:rPr>
        <w:t xml:space="preserve"> </w:t>
      </w:r>
      <w:r w:rsidR="007525C4">
        <w:rPr>
          <w:bCs/>
        </w:rPr>
        <w:t>списаны бюджетные ассигнования в размере 2 241,9</w:t>
      </w:r>
      <w:r w:rsidRPr="00A36A82">
        <w:rPr>
          <w:bCs/>
        </w:rPr>
        <w:t xml:space="preserve"> тыс</w:t>
      </w:r>
      <w:proofErr w:type="gramStart"/>
      <w:r w:rsidRPr="00A36A82">
        <w:rPr>
          <w:bCs/>
        </w:rPr>
        <w:t>.р</w:t>
      </w:r>
      <w:proofErr w:type="gramEnd"/>
      <w:r w:rsidRPr="00A36A82">
        <w:rPr>
          <w:bCs/>
        </w:rPr>
        <w:t>ублей.</w:t>
      </w:r>
    </w:p>
    <w:p w:rsidR="002404EF" w:rsidRPr="00A36A82" w:rsidRDefault="002404EF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Муниципальная программа</w:t>
      </w:r>
    </w:p>
    <w:p w:rsidR="002404EF" w:rsidRPr="00A36A82" w:rsidRDefault="002404EF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«Развитие культуры и туризма Парабельского района» (02)</w:t>
      </w:r>
    </w:p>
    <w:p w:rsidR="005B1CCE" w:rsidRDefault="002404EF" w:rsidP="00AA7F01">
      <w:pPr>
        <w:pStyle w:val="23"/>
        <w:spacing w:after="0" w:line="240" w:lineRule="auto"/>
        <w:ind w:left="0" w:firstLine="709"/>
        <w:jc w:val="both"/>
        <w:rPr>
          <w:b/>
        </w:rPr>
      </w:pPr>
      <w:r w:rsidRPr="00A36A82">
        <w:rPr>
          <w:b/>
        </w:rPr>
        <w:tab/>
        <w:t xml:space="preserve">Увеличены </w:t>
      </w:r>
      <w:r w:rsidRPr="00A36A82">
        <w:t xml:space="preserve">бюджетные ассигнования </w:t>
      </w:r>
      <w:r w:rsidR="005B1CCE" w:rsidRPr="00A36A82">
        <w:rPr>
          <w:bCs/>
          <w:i/>
        </w:rPr>
        <w:t>за счет средств областного бюджета</w:t>
      </w:r>
      <w:r w:rsidR="005B1CCE" w:rsidRPr="00A36A82">
        <w:rPr>
          <w:bCs/>
        </w:rPr>
        <w:t xml:space="preserve"> </w:t>
      </w:r>
      <w:r w:rsidRPr="00A36A82">
        <w:t xml:space="preserve">на сумму </w:t>
      </w:r>
      <w:r w:rsidR="005B1CCE">
        <w:rPr>
          <w:b/>
        </w:rPr>
        <w:t>27 156,4</w:t>
      </w:r>
      <w:r w:rsidRPr="00A36A82">
        <w:rPr>
          <w:b/>
        </w:rPr>
        <w:t xml:space="preserve"> тыс. рублей</w:t>
      </w:r>
      <w:r w:rsidR="005B1CCE">
        <w:rPr>
          <w:b/>
        </w:rPr>
        <w:t>, в том числе:</w:t>
      </w:r>
    </w:p>
    <w:p w:rsidR="005B1CCE" w:rsidRDefault="002404EF" w:rsidP="00AA7F01">
      <w:pPr>
        <w:pStyle w:val="23"/>
        <w:spacing w:after="0" w:line="240" w:lineRule="auto"/>
        <w:ind w:left="0" w:firstLine="709"/>
        <w:jc w:val="both"/>
      </w:pPr>
      <w:r w:rsidRPr="00A36A82">
        <w:t>по подпрограмме «</w:t>
      </w:r>
      <w:r w:rsidR="005B1CCE" w:rsidRPr="005B1CCE">
        <w:t xml:space="preserve">Создание условий по предоставлению населению </w:t>
      </w:r>
      <w:proofErr w:type="spellStart"/>
      <w:r w:rsidR="005B1CCE" w:rsidRPr="005B1CCE">
        <w:t>культурно-досуговых</w:t>
      </w:r>
      <w:proofErr w:type="spellEnd"/>
      <w:r w:rsidR="005B1CCE" w:rsidRPr="005B1CCE">
        <w:t xml:space="preserve"> услуг на территории Парабельского района</w:t>
      </w:r>
      <w:r w:rsidRPr="00A36A82">
        <w:t xml:space="preserve">» на </w:t>
      </w:r>
      <w:r w:rsidR="005B1CCE" w:rsidRPr="00DD04BC">
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</w:t>
      </w:r>
      <w:r w:rsidR="005B1CCE">
        <w:t xml:space="preserve"> в размере 25 560,3 тыс</w:t>
      </w:r>
      <w:proofErr w:type="gramStart"/>
      <w:r w:rsidR="005B1CCE">
        <w:t>.р</w:t>
      </w:r>
      <w:proofErr w:type="gramEnd"/>
      <w:r w:rsidR="005B1CCE">
        <w:t>ублей;</w:t>
      </w:r>
    </w:p>
    <w:p w:rsidR="002404EF" w:rsidRPr="00A36A82" w:rsidRDefault="005B1CCE" w:rsidP="00AA7F01">
      <w:pPr>
        <w:pStyle w:val="23"/>
        <w:spacing w:after="0" w:line="240" w:lineRule="auto"/>
        <w:ind w:left="0" w:firstLine="709"/>
        <w:jc w:val="both"/>
      </w:pPr>
      <w:r w:rsidRPr="00A36A82">
        <w:t>по подпрограмме «</w:t>
      </w:r>
      <w:r w:rsidRPr="005B1CCE">
        <w:t>Создание условий для организации дополнительного образования детей в области культуры на территории Парабельского района</w:t>
      </w:r>
      <w:r w:rsidRPr="00A36A82">
        <w:t xml:space="preserve">» </w:t>
      </w:r>
      <w:r w:rsidRPr="00DD04BC">
        <w:t>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</w:t>
      </w:r>
      <w:r>
        <w:t xml:space="preserve"> в размере 1 596,1 тыс</w:t>
      </w:r>
      <w:proofErr w:type="gramStart"/>
      <w:r>
        <w:t>.р</w:t>
      </w:r>
      <w:proofErr w:type="gramEnd"/>
      <w:r>
        <w:t>ублей</w:t>
      </w:r>
      <w:r w:rsidR="002404EF" w:rsidRPr="00A36A82">
        <w:t>.</w:t>
      </w:r>
    </w:p>
    <w:p w:rsidR="002404EF" w:rsidRPr="00A36A82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Pr="00A36A82" w:rsidRDefault="002404EF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2404EF" w:rsidRPr="00A36A82" w:rsidRDefault="002404EF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«Реализация молодежной политики в Парабельском районе» (04)</w:t>
      </w:r>
    </w:p>
    <w:p w:rsidR="002404EF" w:rsidRPr="00A36A82" w:rsidRDefault="002404EF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t xml:space="preserve">Увеличены </w:t>
      </w:r>
      <w:r w:rsidRPr="00A36A82">
        <w:rPr>
          <w:bCs/>
        </w:rPr>
        <w:t xml:space="preserve">бюджетные ассигнования </w:t>
      </w:r>
      <w:r w:rsidR="005B1CCE" w:rsidRPr="00A36A82">
        <w:rPr>
          <w:bCs/>
          <w:i/>
        </w:rPr>
        <w:t>за счет средств областного бюджета</w:t>
      </w:r>
      <w:r w:rsidR="005B1CCE" w:rsidRPr="00A36A82">
        <w:rPr>
          <w:bCs/>
        </w:rPr>
        <w:t xml:space="preserve"> по подпрограмме «</w:t>
      </w:r>
      <w:r w:rsidR="005B1CCE" w:rsidRPr="005B1CCE">
        <w:rPr>
          <w:bCs/>
        </w:rPr>
        <w:t>Обеспечение жильем молодых семей</w:t>
      </w:r>
      <w:r w:rsidR="005B1CCE" w:rsidRPr="00A36A82">
        <w:rPr>
          <w:bCs/>
        </w:rPr>
        <w:t xml:space="preserve">» на </w:t>
      </w:r>
      <w:r w:rsidR="005B1CCE" w:rsidRPr="00DD04BC">
        <w:t>улучшение жилищных условий молодых семей Томской области</w:t>
      </w:r>
      <w:r w:rsidR="005B1CCE" w:rsidRPr="00A36A82">
        <w:rPr>
          <w:bCs/>
        </w:rPr>
        <w:t xml:space="preserve"> </w:t>
      </w:r>
      <w:r w:rsidRPr="00A36A82">
        <w:rPr>
          <w:bCs/>
        </w:rPr>
        <w:t xml:space="preserve">в размере </w:t>
      </w:r>
      <w:r w:rsidR="005B1CCE" w:rsidRPr="005B1CCE">
        <w:rPr>
          <w:b/>
          <w:bCs/>
        </w:rPr>
        <w:t>776,7</w:t>
      </w:r>
      <w:r w:rsidRPr="005B1CCE">
        <w:rPr>
          <w:b/>
          <w:bCs/>
        </w:rPr>
        <w:t xml:space="preserve"> тыс</w:t>
      </w:r>
      <w:proofErr w:type="gramStart"/>
      <w:r w:rsidRPr="005B1CCE">
        <w:rPr>
          <w:b/>
          <w:bCs/>
        </w:rPr>
        <w:t>.р</w:t>
      </w:r>
      <w:proofErr w:type="gramEnd"/>
      <w:r w:rsidRPr="005B1CCE">
        <w:rPr>
          <w:b/>
          <w:bCs/>
        </w:rPr>
        <w:t>ублей</w:t>
      </w:r>
      <w:r w:rsidRPr="00A36A82">
        <w:rPr>
          <w:bCs/>
        </w:rPr>
        <w:t>.</w:t>
      </w:r>
    </w:p>
    <w:p w:rsidR="002404EF" w:rsidRPr="00A36A82" w:rsidRDefault="002404EF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Pr="00A36A82" w:rsidRDefault="002404EF" w:rsidP="0025480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2404EF" w:rsidRPr="00A36A82" w:rsidRDefault="002404EF" w:rsidP="0025480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«Устойчивое развитие Парабельского района в сфере строительства, архитектуры, дорожного хозяйства» (08)</w:t>
      </w:r>
    </w:p>
    <w:p w:rsidR="002404EF" w:rsidRDefault="002404EF" w:rsidP="002548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lastRenderedPageBreak/>
        <w:t xml:space="preserve">Увеличены </w:t>
      </w:r>
      <w:r w:rsidRPr="00A36A82">
        <w:rPr>
          <w:bCs/>
        </w:rPr>
        <w:t xml:space="preserve">бюджетные ассигнования </w:t>
      </w:r>
      <w:r w:rsidR="005B1CCE" w:rsidRPr="00A36A82">
        <w:rPr>
          <w:bCs/>
        </w:rPr>
        <w:t xml:space="preserve">по подпрограмме «Формирование комфортной городской среды на территории Парабельского района» </w:t>
      </w:r>
      <w:r w:rsidRPr="00A36A82">
        <w:rPr>
          <w:bCs/>
        </w:rPr>
        <w:t xml:space="preserve">на </w:t>
      </w:r>
      <w:r w:rsidR="00C87B5F">
        <w:rPr>
          <w:bCs/>
        </w:rPr>
        <w:t>б</w:t>
      </w:r>
      <w:r w:rsidR="00C87B5F" w:rsidRPr="00C87B5F">
        <w:rPr>
          <w:bCs/>
        </w:rPr>
        <w:t>лагоустройство общественных пространств Парабельского района</w:t>
      </w:r>
      <w:r w:rsidR="00C87B5F">
        <w:rPr>
          <w:bCs/>
        </w:rPr>
        <w:t xml:space="preserve"> на </w:t>
      </w:r>
      <w:r w:rsidRPr="00A36A82">
        <w:rPr>
          <w:bCs/>
        </w:rPr>
        <w:t xml:space="preserve">сумму </w:t>
      </w:r>
      <w:r w:rsidR="005B1CCE">
        <w:rPr>
          <w:b/>
          <w:bCs/>
        </w:rPr>
        <w:t>5 </w:t>
      </w:r>
      <w:r w:rsidR="00A7250A">
        <w:rPr>
          <w:b/>
          <w:bCs/>
        </w:rPr>
        <w:t>362</w:t>
      </w:r>
      <w:r w:rsidR="005B1CCE">
        <w:rPr>
          <w:b/>
          <w:bCs/>
        </w:rPr>
        <w:t>,</w:t>
      </w:r>
      <w:r w:rsidR="0098165D">
        <w:rPr>
          <w:b/>
          <w:bCs/>
        </w:rPr>
        <w:t>4</w:t>
      </w:r>
      <w:r w:rsidRPr="00A36A82">
        <w:rPr>
          <w:b/>
          <w:bCs/>
        </w:rPr>
        <w:t xml:space="preserve"> тыс. рублей, </w:t>
      </w:r>
      <w:r w:rsidRPr="00A36A82">
        <w:rPr>
          <w:bCs/>
        </w:rPr>
        <w:t>в том числе:</w:t>
      </w:r>
    </w:p>
    <w:p w:rsidR="00C87B5F" w:rsidRDefault="00C87B5F" w:rsidP="002548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Cs/>
          <w:i/>
        </w:rPr>
        <w:t>за счет средств областного бюджета</w:t>
      </w:r>
      <w:r>
        <w:rPr>
          <w:bCs/>
          <w:i/>
        </w:rPr>
        <w:t xml:space="preserve"> </w:t>
      </w:r>
      <w:r w:rsidRPr="00C87B5F">
        <w:rPr>
          <w:bCs/>
        </w:rPr>
        <w:t>в размере</w:t>
      </w:r>
      <w:r>
        <w:rPr>
          <w:bCs/>
          <w:i/>
        </w:rPr>
        <w:t xml:space="preserve"> </w:t>
      </w:r>
      <w:r>
        <w:rPr>
          <w:bCs/>
        </w:rPr>
        <w:t>4 871,1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C87B5F" w:rsidRPr="00C87B5F" w:rsidRDefault="00FC3668" w:rsidP="002548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i/>
        </w:rPr>
        <w:t>за счет изменения остатка средств районного бюджета</w:t>
      </w:r>
      <w:r w:rsidRPr="00A36A82">
        <w:t xml:space="preserve"> на 01.01.20</w:t>
      </w:r>
      <w:r>
        <w:t>20</w:t>
      </w:r>
      <w:r w:rsidRPr="00A36A82">
        <w:t xml:space="preserve"> </w:t>
      </w:r>
      <w:r w:rsidR="00C87B5F">
        <w:rPr>
          <w:bCs/>
        </w:rPr>
        <w:t>в размере 491,</w:t>
      </w:r>
      <w:r w:rsidR="0098165D">
        <w:rPr>
          <w:bCs/>
        </w:rPr>
        <w:t>3</w:t>
      </w:r>
      <w:r w:rsidR="00C87B5F">
        <w:rPr>
          <w:bCs/>
        </w:rPr>
        <w:t xml:space="preserve"> тыс</w:t>
      </w:r>
      <w:proofErr w:type="gramStart"/>
      <w:r w:rsidR="00C87B5F">
        <w:rPr>
          <w:bCs/>
        </w:rPr>
        <w:t>.р</w:t>
      </w:r>
      <w:proofErr w:type="gramEnd"/>
      <w:r w:rsidR="00C87B5F">
        <w:rPr>
          <w:bCs/>
        </w:rPr>
        <w:t>ублей.</w:t>
      </w:r>
    </w:p>
    <w:p w:rsidR="002404EF" w:rsidRPr="00A36A82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Pr="00A36A82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A36A82">
        <w:rPr>
          <w:b/>
          <w:bCs/>
        </w:rPr>
        <w:t>Непрограммное направление расходов</w:t>
      </w:r>
    </w:p>
    <w:p w:rsidR="002404EF" w:rsidRPr="00A36A82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2404EF" w:rsidRPr="00A36A82" w:rsidRDefault="002404EF" w:rsidP="00626FD9">
      <w:pPr>
        <w:shd w:val="clear" w:color="auto" w:fill="FFFFFF"/>
        <w:ind w:firstLine="709"/>
        <w:jc w:val="both"/>
        <w:rPr>
          <w:b/>
          <w:bCs/>
        </w:rPr>
      </w:pPr>
      <w:r w:rsidRPr="00A36A82">
        <w:rPr>
          <w:b/>
          <w:bCs/>
        </w:rPr>
        <w:t>Увеличены</w:t>
      </w:r>
      <w:r w:rsidRPr="00A36A82">
        <w:rPr>
          <w:bCs/>
        </w:rPr>
        <w:t xml:space="preserve"> бюджетные ассигнования </w:t>
      </w:r>
      <w:r w:rsidRPr="00A36A82">
        <w:rPr>
          <w:i/>
        </w:rPr>
        <w:t>за счет изменения остатка средств районного бюджета</w:t>
      </w:r>
      <w:r w:rsidRPr="00A36A82">
        <w:t xml:space="preserve"> на 01.01.20</w:t>
      </w:r>
      <w:r w:rsidR="00C87B5F">
        <w:t>20</w:t>
      </w:r>
      <w:r w:rsidRPr="00A36A82">
        <w:t xml:space="preserve"> года на сумму </w:t>
      </w:r>
      <w:r w:rsidR="00C87B5F">
        <w:rPr>
          <w:b/>
        </w:rPr>
        <w:t>10 700,0</w:t>
      </w:r>
      <w:r w:rsidRPr="00A36A82">
        <w:t xml:space="preserve"> тыс</w:t>
      </w:r>
      <w:proofErr w:type="gramStart"/>
      <w:r w:rsidRPr="00A36A82">
        <w:t>.р</w:t>
      </w:r>
      <w:proofErr w:type="gramEnd"/>
      <w:r w:rsidRPr="00A36A82">
        <w:t>ублей, в том числе:</w:t>
      </w:r>
      <w:r w:rsidRPr="00A36A82">
        <w:rPr>
          <w:b/>
          <w:bCs/>
        </w:rPr>
        <w:t xml:space="preserve"> </w:t>
      </w:r>
    </w:p>
    <w:p w:rsidR="002404EF" w:rsidRPr="00A36A82" w:rsidRDefault="002404EF" w:rsidP="005B1D5C">
      <w:pPr>
        <w:shd w:val="clear" w:color="auto" w:fill="FFFFFF"/>
        <w:ind w:firstLine="709"/>
        <w:jc w:val="both"/>
      </w:pPr>
      <w:r w:rsidRPr="00A36A82">
        <w:t xml:space="preserve">-  </w:t>
      </w:r>
      <w:r w:rsidR="00C87B5F">
        <w:t>700,0</w:t>
      </w:r>
      <w:r w:rsidRPr="00A36A82">
        <w:t xml:space="preserve"> тыс. рублей</w:t>
      </w:r>
      <w:r w:rsidRPr="00A36A82">
        <w:rPr>
          <w:bCs/>
        </w:rPr>
        <w:t xml:space="preserve"> </w:t>
      </w:r>
      <w:r w:rsidR="00C87B5F">
        <w:rPr>
          <w:bCs/>
        </w:rPr>
        <w:t xml:space="preserve">для предоставления иных межбюджетных трансфертов Администрации Нарымского сельского поселения </w:t>
      </w:r>
      <w:r w:rsidR="00C87B5F" w:rsidRPr="00C87B5F">
        <w:rPr>
          <w:bCs/>
        </w:rPr>
        <w:t>на приобретение жилья  по решению Парабельского районного суда</w:t>
      </w:r>
      <w:r w:rsidRPr="00A36A82">
        <w:t xml:space="preserve">; </w:t>
      </w:r>
    </w:p>
    <w:p w:rsidR="002404EF" w:rsidRPr="00C87B5F" w:rsidRDefault="002404EF" w:rsidP="00C87B5F">
      <w:pPr>
        <w:shd w:val="clear" w:color="auto" w:fill="FFFFFF"/>
        <w:ind w:firstLine="709"/>
        <w:jc w:val="both"/>
        <w:rPr>
          <w:bCs/>
        </w:rPr>
      </w:pPr>
      <w:r w:rsidRPr="00AC69CF">
        <w:t xml:space="preserve">- </w:t>
      </w:r>
      <w:r w:rsidR="00C87B5F" w:rsidRPr="00AC69CF">
        <w:t>10 000,0</w:t>
      </w:r>
      <w:r w:rsidRPr="00AC69CF">
        <w:t xml:space="preserve"> тыс. рублей</w:t>
      </w:r>
      <w:r w:rsidRPr="00AC69CF">
        <w:rPr>
          <w:bCs/>
        </w:rPr>
        <w:t xml:space="preserve"> на </w:t>
      </w:r>
      <w:r w:rsidR="00C87B5F" w:rsidRPr="00AC69CF">
        <w:rPr>
          <w:bCs/>
        </w:rPr>
        <w:t>увеличение уставного фонда</w:t>
      </w:r>
      <w:r w:rsidR="00AC69CF" w:rsidRPr="00AC69CF">
        <w:rPr>
          <w:bCs/>
        </w:rPr>
        <w:t xml:space="preserve"> муниципального унитарного предприятия «Нарымское жилищно-коммунальное хозяйство»</w:t>
      </w:r>
      <w:r w:rsidR="00C87B5F" w:rsidRPr="00AC69CF">
        <w:rPr>
          <w:bCs/>
        </w:rPr>
        <w:t>.</w:t>
      </w:r>
    </w:p>
    <w:p w:rsidR="002404EF" w:rsidRPr="00A36A82" w:rsidRDefault="002404EF" w:rsidP="004B7DCC">
      <w:pPr>
        <w:ind w:firstLine="709"/>
        <w:jc w:val="both"/>
        <w:rPr>
          <w:bCs/>
          <w:highlight w:val="yellow"/>
        </w:rPr>
      </w:pPr>
    </w:p>
    <w:p w:rsidR="002404EF" w:rsidRPr="00A36A82" w:rsidRDefault="002404EF" w:rsidP="004B7DCC">
      <w:pPr>
        <w:ind w:firstLine="709"/>
        <w:jc w:val="both"/>
        <w:rPr>
          <w:b/>
          <w:bCs/>
          <w:highlight w:val="yellow"/>
        </w:rPr>
      </w:pPr>
    </w:p>
    <w:p w:rsidR="002404EF" w:rsidRDefault="00F52164" w:rsidP="00F52164">
      <w:pPr>
        <w:tabs>
          <w:tab w:val="center" w:pos="5173"/>
          <w:tab w:val="left" w:pos="7527"/>
        </w:tabs>
        <w:ind w:firstLine="709"/>
        <w:jc w:val="both"/>
      </w:pPr>
      <w:r>
        <w:rPr>
          <w:color w:val="000000"/>
        </w:rPr>
        <w:t xml:space="preserve">Общая сумма </w:t>
      </w:r>
      <w:r>
        <w:t xml:space="preserve">доходов и расходов районного бюджета 2021 года сокращена на </w:t>
      </w:r>
      <w:r>
        <w:rPr>
          <w:spacing w:val="-5"/>
        </w:rPr>
        <w:t xml:space="preserve">4 254,5  тыс. рублей,  </w:t>
      </w:r>
      <w:r>
        <w:rPr>
          <w:bCs/>
        </w:rPr>
        <w:t xml:space="preserve">объем дефицита остался без изменений. Сокращены бюджетные ассигнования </w:t>
      </w:r>
      <w:r>
        <w:rPr>
          <w:i/>
        </w:rPr>
        <w:t>за счет средств областного бюджета</w:t>
      </w:r>
      <w:r>
        <w:rPr>
          <w:bCs/>
        </w:rPr>
        <w:t xml:space="preserve"> на сумму </w:t>
      </w:r>
      <w:r>
        <w:rPr>
          <w:b/>
          <w:bCs/>
        </w:rPr>
        <w:t>4 254,5 тыс. рублей</w:t>
      </w:r>
      <w:r>
        <w:rPr>
          <w:bCs/>
        </w:rPr>
        <w:t xml:space="preserve"> </w:t>
      </w:r>
      <w:r w:rsidRPr="00A36A82">
        <w:t>по подпрограмме "</w:t>
      </w:r>
      <w:r w:rsidRPr="007525C4">
        <w:t>Развитие инфраструктуры системы образования</w:t>
      </w:r>
      <w:r w:rsidRPr="00A36A82">
        <w:t>"</w:t>
      </w:r>
      <w:r w:rsidRPr="00A36A82">
        <w:rPr>
          <w:bCs/>
        </w:rPr>
        <w:t xml:space="preserve"> </w:t>
      </w:r>
      <w:r w:rsidRPr="00DD04BC">
        <w:t>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>
        <w:t>.</w:t>
      </w:r>
    </w:p>
    <w:p w:rsidR="00F52164" w:rsidRDefault="00F52164" w:rsidP="00F52164">
      <w:pPr>
        <w:tabs>
          <w:tab w:val="center" w:pos="5173"/>
          <w:tab w:val="left" w:pos="7527"/>
        </w:tabs>
        <w:ind w:firstLine="709"/>
        <w:jc w:val="both"/>
      </w:pPr>
    </w:p>
    <w:p w:rsidR="00F52164" w:rsidRDefault="00F52164" w:rsidP="00F52164">
      <w:pPr>
        <w:tabs>
          <w:tab w:val="center" w:pos="5173"/>
          <w:tab w:val="left" w:pos="7527"/>
        </w:tabs>
        <w:ind w:firstLine="709"/>
        <w:jc w:val="both"/>
        <w:rPr>
          <w:bCs/>
          <w:highlight w:val="yellow"/>
        </w:rPr>
      </w:pPr>
    </w:p>
    <w:p w:rsidR="00117FB1" w:rsidRDefault="00117FB1" w:rsidP="00F52164">
      <w:pPr>
        <w:tabs>
          <w:tab w:val="center" w:pos="5173"/>
          <w:tab w:val="left" w:pos="7527"/>
        </w:tabs>
        <w:ind w:firstLine="709"/>
        <w:jc w:val="both"/>
        <w:rPr>
          <w:bCs/>
          <w:highlight w:val="yellow"/>
        </w:rPr>
      </w:pPr>
    </w:p>
    <w:p w:rsidR="00117FB1" w:rsidRPr="00A36A82" w:rsidRDefault="00117FB1" w:rsidP="00F52164">
      <w:pPr>
        <w:tabs>
          <w:tab w:val="center" w:pos="5173"/>
          <w:tab w:val="left" w:pos="7527"/>
        </w:tabs>
        <w:ind w:firstLine="709"/>
        <w:jc w:val="both"/>
        <w:rPr>
          <w:bCs/>
          <w:highlight w:val="yellow"/>
        </w:rPr>
      </w:pPr>
    </w:p>
    <w:p w:rsidR="002404EF" w:rsidRPr="00A36A82" w:rsidRDefault="002404EF" w:rsidP="009E7874">
      <w:pPr>
        <w:pStyle w:val="a4"/>
        <w:ind w:firstLine="0"/>
        <w:rPr>
          <w:sz w:val="24"/>
        </w:rPr>
      </w:pPr>
      <w:r w:rsidRPr="00A36A82">
        <w:rPr>
          <w:sz w:val="24"/>
        </w:rPr>
        <w:t xml:space="preserve">Руководитель МКУ ОУФ-ФО администрации </w:t>
      </w:r>
    </w:p>
    <w:p w:rsidR="002404EF" w:rsidRPr="00A36A82" w:rsidRDefault="002404EF" w:rsidP="009E7874">
      <w:pPr>
        <w:pStyle w:val="a4"/>
        <w:ind w:firstLine="0"/>
        <w:rPr>
          <w:sz w:val="24"/>
        </w:rPr>
      </w:pPr>
      <w:r w:rsidRPr="00A36A82">
        <w:rPr>
          <w:sz w:val="24"/>
        </w:rPr>
        <w:t>Парабельского района Томской области</w:t>
      </w:r>
      <w:r w:rsidRPr="00A36A82">
        <w:rPr>
          <w:sz w:val="24"/>
        </w:rPr>
        <w:tab/>
        <w:t xml:space="preserve">          </w:t>
      </w:r>
      <w:r w:rsidRPr="00A36A82">
        <w:rPr>
          <w:sz w:val="24"/>
        </w:rPr>
        <w:tab/>
        <w:t xml:space="preserve">                      </w:t>
      </w:r>
      <w:r>
        <w:rPr>
          <w:sz w:val="24"/>
        </w:rPr>
        <w:tab/>
      </w:r>
      <w:r>
        <w:rPr>
          <w:sz w:val="24"/>
        </w:rPr>
        <w:tab/>
      </w:r>
      <w:r w:rsidRPr="00A36A82">
        <w:rPr>
          <w:sz w:val="24"/>
        </w:rPr>
        <w:t xml:space="preserve">             </w:t>
      </w:r>
      <w:r>
        <w:rPr>
          <w:sz w:val="24"/>
        </w:rPr>
        <w:t xml:space="preserve">     </w:t>
      </w:r>
      <w:r w:rsidRPr="00A36A82">
        <w:rPr>
          <w:sz w:val="24"/>
        </w:rPr>
        <w:t>Т.М. Шибаева</w:t>
      </w:r>
    </w:p>
    <w:sectPr w:rsidR="002404EF" w:rsidRPr="00A36A82" w:rsidSect="003E0629">
      <w:footerReference w:type="even" r:id="rId8"/>
      <w:footerReference w:type="default" r:id="rId9"/>
      <w:pgSz w:w="11906" w:h="16838"/>
      <w:pgMar w:top="709" w:right="850" w:bottom="709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CCE" w:rsidRDefault="005B1CCE">
      <w:r>
        <w:separator/>
      </w:r>
    </w:p>
    <w:p w:rsidR="005B1CCE" w:rsidRDefault="005B1CCE"/>
  </w:endnote>
  <w:endnote w:type="continuationSeparator" w:id="0">
    <w:p w:rsidR="005B1CCE" w:rsidRDefault="005B1CCE">
      <w:r>
        <w:continuationSeparator/>
      </w:r>
    </w:p>
    <w:p w:rsidR="005B1CCE" w:rsidRDefault="005B1CC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CCE" w:rsidRDefault="00B319F7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B1CC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B1CCE" w:rsidRDefault="005B1CCE" w:rsidP="009A7D4D">
    <w:pPr>
      <w:pStyle w:val="a8"/>
      <w:ind w:right="360"/>
    </w:pPr>
  </w:p>
  <w:p w:rsidR="005B1CCE" w:rsidRDefault="005B1CC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CCE" w:rsidRDefault="005B1CCE" w:rsidP="009A7D4D">
    <w:pPr>
      <w:pStyle w:val="a8"/>
      <w:ind w:right="360"/>
    </w:pPr>
  </w:p>
  <w:p w:rsidR="005B1CCE" w:rsidRDefault="005B1CC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CCE" w:rsidRDefault="005B1CCE">
      <w:r>
        <w:separator/>
      </w:r>
    </w:p>
    <w:p w:rsidR="005B1CCE" w:rsidRDefault="005B1CCE"/>
  </w:footnote>
  <w:footnote w:type="continuationSeparator" w:id="0">
    <w:p w:rsidR="005B1CCE" w:rsidRDefault="005B1CCE">
      <w:r>
        <w:continuationSeparator/>
      </w:r>
    </w:p>
    <w:p w:rsidR="005B1CCE" w:rsidRDefault="005B1CC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4"/>
  </w:num>
  <w:num w:numId="11">
    <w:abstractNumId w:val="22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3"/>
  </w:num>
  <w:num w:numId="20">
    <w:abstractNumId w:val="25"/>
  </w:num>
  <w:num w:numId="21">
    <w:abstractNumId w:val="17"/>
  </w:num>
  <w:num w:numId="22">
    <w:abstractNumId w:val="26"/>
  </w:num>
  <w:num w:numId="23">
    <w:abstractNumId w:val="5"/>
  </w:num>
  <w:num w:numId="24">
    <w:abstractNumId w:val="8"/>
  </w:num>
  <w:num w:numId="25">
    <w:abstractNumId w:val="1"/>
  </w:num>
  <w:num w:numId="26">
    <w:abstractNumId w:val="21"/>
  </w:num>
  <w:num w:numId="27">
    <w:abstractNumId w:val="13"/>
  </w:num>
  <w:num w:numId="28">
    <w:abstractNumId w:val="6"/>
  </w:num>
  <w:num w:numId="29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617C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FF2"/>
    <w:rsid w:val="000D09B4"/>
    <w:rsid w:val="000D09FE"/>
    <w:rsid w:val="000D1668"/>
    <w:rsid w:val="000D1940"/>
    <w:rsid w:val="000D1EBA"/>
    <w:rsid w:val="000D1FF7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20193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204E"/>
    <w:rsid w:val="00272921"/>
    <w:rsid w:val="00272978"/>
    <w:rsid w:val="00272AC8"/>
    <w:rsid w:val="00272C16"/>
    <w:rsid w:val="00272E30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41CB"/>
    <w:rsid w:val="00294C21"/>
    <w:rsid w:val="00294CF2"/>
    <w:rsid w:val="00295C1F"/>
    <w:rsid w:val="002964F4"/>
    <w:rsid w:val="00296578"/>
    <w:rsid w:val="00296A73"/>
    <w:rsid w:val="0029748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0B3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A6B"/>
    <w:rsid w:val="00367AC9"/>
    <w:rsid w:val="00367B5F"/>
    <w:rsid w:val="00370469"/>
    <w:rsid w:val="00370633"/>
    <w:rsid w:val="003710BF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EBF"/>
    <w:rsid w:val="004B463D"/>
    <w:rsid w:val="004B5CB7"/>
    <w:rsid w:val="004B6AE7"/>
    <w:rsid w:val="004B6E53"/>
    <w:rsid w:val="004B7D70"/>
    <w:rsid w:val="004B7DCC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2B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82A"/>
    <w:rsid w:val="005C7A80"/>
    <w:rsid w:val="005D0795"/>
    <w:rsid w:val="005D1DE7"/>
    <w:rsid w:val="005D25C6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CFB"/>
    <w:rsid w:val="006B0A5F"/>
    <w:rsid w:val="006B0D6D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BC7"/>
    <w:rsid w:val="006D3BB5"/>
    <w:rsid w:val="006D3E2A"/>
    <w:rsid w:val="006D532F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3DC6"/>
    <w:rsid w:val="00814D76"/>
    <w:rsid w:val="008172DA"/>
    <w:rsid w:val="008178B3"/>
    <w:rsid w:val="00817B62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996"/>
    <w:rsid w:val="00845CB4"/>
    <w:rsid w:val="008468D7"/>
    <w:rsid w:val="00846A58"/>
    <w:rsid w:val="00847A94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8F0"/>
    <w:rsid w:val="00862E25"/>
    <w:rsid w:val="00863260"/>
    <w:rsid w:val="00863C30"/>
    <w:rsid w:val="00864618"/>
    <w:rsid w:val="00864E9E"/>
    <w:rsid w:val="00865A58"/>
    <w:rsid w:val="00866054"/>
    <w:rsid w:val="008679E3"/>
    <w:rsid w:val="00867CF0"/>
    <w:rsid w:val="00870532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54D5"/>
    <w:rsid w:val="0088565A"/>
    <w:rsid w:val="008859F0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DDD"/>
    <w:rsid w:val="009227D1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E65"/>
    <w:rsid w:val="009E0BB3"/>
    <w:rsid w:val="009E121E"/>
    <w:rsid w:val="009E1998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40CC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39C6"/>
    <w:rsid w:val="00A23B20"/>
    <w:rsid w:val="00A249E8"/>
    <w:rsid w:val="00A24CFB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68F7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DE7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EF8"/>
    <w:rsid w:val="00B15641"/>
    <w:rsid w:val="00B15F84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7101"/>
    <w:rsid w:val="00C477DD"/>
    <w:rsid w:val="00C50841"/>
    <w:rsid w:val="00C50844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303EB"/>
    <w:rsid w:val="00D303EF"/>
    <w:rsid w:val="00D30BF8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89C"/>
    <w:rsid w:val="00E20D77"/>
    <w:rsid w:val="00E20DEA"/>
    <w:rsid w:val="00E20E3C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D71"/>
    <w:rsid w:val="00F34E97"/>
    <w:rsid w:val="00F35AAF"/>
    <w:rsid w:val="00F36448"/>
    <w:rsid w:val="00F36AE3"/>
    <w:rsid w:val="00F371AD"/>
    <w:rsid w:val="00F377A7"/>
    <w:rsid w:val="00F403EF"/>
    <w:rsid w:val="00F41436"/>
    <w:rsid w:val="00F41B3E"/>
    <w:rsid w:val="00F425C8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95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9679F-29EF-4161-8B7D-1CE878875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955</Words>
  <Characters>6850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12</cp:revision>
  <cp:lastPrinted>2020-02-19T04:57:00Z</cp:lastPrinted>
  <dcterms:created xsi:type="dcterms:W3CDTF">2019-03-13T05:34:00Z</dcterms:created>
  <dcterms:modified xsi:type="dcterms:W3CDTF">2020-02-19T05:35:00Z</dcterms:modified>
</cp:coreProperties>
</file>